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1D5A4E" w14:textId="76E21D2A" w:rsidR="009A55EC" w:rsidRPr="00DD233D" w:rsidRDefault="00DD233D" w:rsidP="00DD233D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  <w:b/>
          <w:bCs/>
        </w:rPr>
      </w:pPr>
      <w:r w:rsidRPr="00DD233D">
        <w:rPr>
          <w:rFonts w:ascii="Verdana" w:hAnsi="Verdana"/>
          <w:b/>
          <w:bCs/>
        </w:rPr>
        <w:t>ANEXO II</w:t>
      </w:r>
    </w:p>
    <w:p w14:paraId="311E5FEB" w14:textId="77777777" w:rsidR="009A55EC" w:rsidRPr="00DD233D" w:rsidRDefault="00000000" w:rsidP="00DD233D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 w:rsidRPr="00DD233D">
        <w:rPr>
          <w:rFonts w:ascii="Verdana" w:eastAsia="Arial" w:hAnsi="Verdana" w:cs="Arial"/>
          <w:b/>
          <w:u w:val="single"/>
        </w:rPr>
        <w:t xml:space="preserve">ESTUDO TÉCNICO PRELIMINAR 008/2025 </w:t>
      </w:r>
    </w:p>
    <w:p w14:paraId="75527E54" w14:textId="77777777" w:rsidR="009A55EC" w:rsidRPr="00DD233D" w:rsidRDefault="009A55EC" w:rsidP="00DD233D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12109544" w14:textId="77777777" w:rsidR="009A55EC" w:rsidRPr="00DD233D" w:rsidRDefault="009A55EC" w:rsidP="00DD233D">
      <w:pPr>
        <w:pStyle w:val="PargrafodaLista"/>
        <w:tabs>
          <w:tab w:val="left" w:pos="3390"/>
          <w:tab w:val="center" w:pos="5032"/>
        </w:tabs>
        <w:spacing w:after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13B14B1" w14:textId="77777777" w:rsidR="009A55EC" w:rsidRPr="00DD233D" w:rsidRDefault="00000000" w:rsidP="00DD233D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</w:rPr>
      </w:pPr>
      <w:r w:rsidRPr="00DD233D">
        <w:rPr>
          <w:rFonts w:ascii="Verdana" w:eastAsia="Arial" w:hAnsi="Verdana" w:cs="Arial"/>
          <w:b/>
        </w:rPr>
        <w:t>1. INFORMAÇÕES BÁSICAS</w:t>
      </w:r>
    </w:p>
    <w:p w14:paraId="6E40335B" w14:textId="51CF290C" w:rsidR="009A55EC" w:rsidRPr="00DD233D" w:rsidRDefault="00000000" w:rsidP="00DD233D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  <w:r w:rsidRPr="00DD233D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D233D">
        <w:rPr>
          <w:rFonts w:ascii="Verdana" w:eastAsia="Arial" w:hAnsi="Verdana" w:cs="Arial"/>
          <w:b/>
          <w:sz w:val="20"/>
          <w:szCs w:val="20"/>
        </w:rPr>
        <w:t>1103</w:t>
      </w:r>
      <w:r w:rsidRPr="00DD233D">
        <w:rPr>
          <w:rFonts w:ascii="Verdana" w:eastAsia="Arial" w:hAnsi="Verdana" w:cs="Arial"/>
          <w:b/>
          <w:sz w:val="20"/>
          <w:szCs w:val="20"/>
        </w:rPr>
        <w:t>/202</w:t>
      </w:r>
      <w:r w:rsidR="00DD233D">
        <w:rPr>
          <w:rFonts w:ascii="Verdana" w:eastAsia="Arial" w:hAnsi="Verdana" w:cs="Arial"/>
          <w:b/>
          <w:sz w:val="20"/>
          <w:szCs w:val="20"/>
        </w:rPr>
        <w:t>5</w:t>
      </w:r>
      <w:r w:rsidRPr="00DD233D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2FFF1F79" w14:textId="77777777" w:rsidR="009A55EC" w:rsidRPr="00DD233D" w:rsidRDefault="009A55EC" w:rsidP="00DD233D">
      <w:pPr>
        <w:pStyle w:val="PargrafodaLista"/>
        <w:tabs>
          <w:tab w:val="left" w:pos="3390"/>
          <w:tab w:val="center" w:pos="5032"/>
        </w:tabs>
        <w:spacing w:after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6C48218" w14:textId="77777777" w:rsidR="009A55EC" w:rsidRPr="00DD233D" w:rsidRDefault="00000000" w:rsidP="00DD233D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  <w:r w:rsidRPr="00DD233D">
        <w:rPr>
          <w:rFonts w:ascii="Verdana" w:eastAsia="Arial" w:hAnsi="Verdana" w:cs="Arial"/>
          <w:b/>
          <w:bCs/>
          <w:color w:val="000000"/>
          <w:sz w:val="20"/>
          <w:szCs w:val="20"/>
        </w:rPr>
        <w:t>CONTRATAÇÃO DE EMPRESA PARA CONSTRUÇÃO DO ABRIGO LUZ</w:t>
      </w:r>
    </w:p>
    <w:p w14:paraId="2BBFB39A" w14:textId="77777777" w:rsidR="009A55EC" w:rsidRPr="00DD233D" w:rsidRDefault="009A55EC" w:rsidP="00DD233D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39447DE0" w14:textId="77777777" w:rsidR="009A55EC" w:rsidRPr="00DD233D" w:rsidRDefault="00000000" w:rsidP="00DD233D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D233D">
        <w:rPr>
          <w:rFonts w:ascii="Verdana" w:eastAsia="Arial" w:hAnsi="Verdana" w:cs="Arial"/>
          <w:sz w:val="20"/>
          <w:szCs w:val="20"/>
        </w:rPr>
        <w:t>Este documento consiste em Estudos necessários para assegurar a viabilidade da aquisição, mensurar os riscos, determinar uma estratégia de contratação e fornecer subsídios para a elaboração do Termo de Referência, bem como definir um plano de sustentação para a solução contratada.</w:t>
      </w:r>
    </w:p>
    <w:p w14:paraId="139DC588" w14:textId="77777777" w:rsidR="009A55EC" w:rsidRPr="00DD233D" w:rsidRDefault="009A55EC" w:rsidP="00DD233D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hAnsi="Verdana" w:cs="Arial"/>
          <w:b/>
        </w:rPr>
      </w:pPr>
    </w:p>
    <w:p w14:paraId="26AFAD01" w14:textId="77777777" w:rsidR="009A55EC" w:rsidRPr="00DD233D" w:rsidRDefault="009A55EC" w:rsidP="00DD233D">
      <w:pPr>
        <w:spacing w:line="276" w:lineRule="auto"/>
        <w:jc w:val="both"/>
        <w:rPr>
          <w:rFonts w:ascii="Verdana" w:hAnsi="Verdana" w:cs="Arial"/>
          <w:b/>
        </w:rPr>
      </w:pPr>
    </w:p>
    <w:p w14:paraId="3C8CB47D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2. LOCAL DE PRESTAÇÃO DO SERVIÇO</w:t>
      </w:r>
    </w:p>
    <w:p w14:paraId="5BCBCC47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</w:rPr>
        <w:t>Rua:</w:t>
      </w:r>
      <w:r w:rsidRPr="00DD233D">
        <w:rPr>
          <w:rFonts w:ascii="Verdana" w:hAnsi="Verdana" w:cs="Arial"/>
          <w:b/>
        </w:rPr>
        <w:t xml:space="preserve"> </w:t>
      </w:r>
      <w:r w:rsidRPr="00DD233D">
        <w:rPr>
          <w:rFonts w:ascii="Verdana" w:hAnsi="Verdana" w:cs="Arial"/>
          <w:color w:val="000000"/>
        </w:rPr>
        <w:t>Homero Nunes, S/nº Bairro Cachoeira da Onça</w:t>
      </w:r>
    </w:p>
    <w:p w14:paraId="34689656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</w:rPr>
        <w:t>São Gabriel da Palha – ES</w:t>
      </w:r>
    </w:p>
    <w:p w14:paraId="2B5C3337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</w:rPr>
        <w:t>CEP 29.7800-000</w:t>
      </w:r>
    </w:p>
    <w:p w14:paraId="0B2593E2" w14:textId="77777777" w:rsidR="009A55EC" w:rsidRPr="00DD233D" w:rsidRDefault="009A55EC" w:rsidP="00DD233D">
      <w:pPr>
        <w:spacing w:line="276" w:lineRule="auto"/>
        <w:jc w:val="both"/>
        <w:rPr>
          <w:rFonts w:ascii="Verdana" w:hAnsi="Verdana" w:cs="Arial"/>
          <w:b/>
        </w:rPr>
      </w:pPr>
    </w:p>
    <w:p w14:paraId="1124E5B9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3. CONTATO</w:t>
      </w:r>
    </w:p>
    <w:p w14:paraId="0876A246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proofErr w:type="spellStart"/>
      <w:r w:rsidRPr="00DD233D">
        <w:rPr>
          <w:rFonts w:ascii="Verdana" w:hAnsi="Verdana" w:cs="Arial"/>
          <w:b/>
        </w:rPr>
        <w:t>Tel</w:t>
      </w:r>
      <w:proofErr w:type="spellEnd"/>
      <w:r w:rsidRPr="00DD233D">
        <w:rPr>
          <w:rFonts w:ascii="Verdana" w:hAnsi="Verdana" w:cs="Arial"/>
          <w:b/>
        </w:rPr>
        <w:t>: (27) 99975-6571</w:t>
      </w:r>
    </w:p>
    <w:p w14:paraId="4A3C0D14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 xml:space="preserve">Email: </w:t>
      </w:r>
      <w:hyperlink r:id="rId6">
        <w:r w:rsidRPr="00DD233D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DD233D">
        <w:rPr>
          <w:rFonts w:ascii="Verdana" w:hAnsi="Verdana" w:cs="Arial"/>
        </w:rPr>
        <w:t xml:space="preserve"> </w:t>
      </w:r>
    </w:p>
    <w:p w14:paraId="7CCE9433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 xml:space="preserve">Responsável: </w:t>
      </w:r>
      <w:r w:rsidRPr="00DD233D">
        <w:rPr>
          <w:rFonts w:ascii="Verdana" w:hAnsi="Verdana" w:cs="Arial"/>
        </w:rPr>
        <w:t>Secretaria Municipal de Assistência, Desenvolvimento Social e Família</w:t>
      </w:r>
      <w:r w:rsidRPr="00DD233D">
        <w:rPr>
          <w:rFonts w:ascii="Verdana" w:hAnsi="Verdana" w:cs="Arial"/>
          <w:b/>
        </w:rPr>
        <w:t xml:space="preserve"> </w:t>
      </w:r>
    </w:p>
    <w:p w14:paraId="6EBBC829" w14:textId="77777777" w:rsidR="009A55EC" w:rsidRPr="00DD233D" w:rsidRDefault="009A55EC" w:rsidP="00DD233D">
      <w:pPr>
        <w:spacing w:line="276" w:lineRule="auto"/>
        <w:jc w:val="both"/>
        <w:rPr>
          <w:rFonts w:ascii="Verdana" w:hAnsi="Verdana" w:cs="Arial"/>
          <w:b/>
        </w:rPr>
      </w:pPr>
    </w:p>
    <w:p w14:paraId="34FAB38C" w14:textId="77777777" w:rsidR="009A55EC" w:rsidRPr="00DD233D" w:rsidRDefault="00000000" w:rsidP="00DD233D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DD233D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0C6D602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  <w:bCs/>
        </w:rPr>
        <w:t>4.1.</w:t>
      </w:r>
      <w:r w:rsidRPr="00DD233D">
        <w:rPr>
          <w:rFonts w:ascii="Verdana" w:eastAsia="Arial" w:hAnsi="Verdana" w:cs="Arial"/>
        </w:rPr>
        <w:t xml:space="preserve"> A aquisição pretendida tem consonância com o planejamento estratégico desta Instituição, uma vez que consta na sua programação orçamentária e financeira anual. </w:t>
      </w:r>
    </w:p>
    <w:p w14:paraId="370CBD87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  <w:bCs/>
          <w:color w:val="000000"/>
        </w:rPr>
        <w:t>4.2.</w:t>
      </w:r>
      <w:r w:rsidRPr="00DD233D">
        <w:rPr>
          <w:rFonts w:ascii="Verdana" w:eastAsia="Arial" w:hAnsi="Verdana" w:cs="Arial"/>
          <w:color w:val="000000"/>
        </w:rPr>
        <w:t xml:space="preserve"> Foi produzido documento de formalização de demanda, sob o número 008/2025, que contempla a contratação.</w:t>
      </w:r>
    </w:p>
    <w:p w14:paraId="7ECFC3B9" w14:textId="77777777" w:rsidR="009A55EC" w:rsidRPr="00DD233D" w:rsidRDefault="009A55EC" w:rsidP="00DD233D">
      <w:pPr>
        <w:spacing w:line="276" w:lineRule="auto"/>
        <w:jc w:val="both"/>
        <w:rPr>
          <w:rFonts w:ascii="Verdana" w:hAnsi="Verdana"/>
        </w:rPr>
      </w:pPr>
    </w:p>
    <w:p w14:paraId="03948EB1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5. DESCRIÇÃO DA NECESSIDADE</w:t>
      </w:r>
    </w:p>
    <w:p w14:paraId="371AF0D5" w14:textId="77777777" w:rsidR="009A55EC" w:rsidRPr="00DD233D" w:rsidRDefault="00000000" w:rsidP="00DD233D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D233D">
        <w:rPr>
          <w:rFonts w:ascii="Verdana" w:hAnsi="Verdana" w:cs="Arial"/>
          <w:b/>
          <w:bCs/>
          <w:sz w:val="20"/>
          <w:szCs w:val="20"/>
        </w:rPr>
        <w:t>5.1. C</w:t>
      </w:r>
      <w:r w:rsidRPr="00DD233D">
        <w:rPr>
          <w:rFonts w:ascii="Verdana" w:hAnsi="Verdana" w:cs="Arial"/>
          <w:sz w:val="20"/>
          <w:szCs w:val="20"/>
        </w:rPr>
        <w:t>onsiderando o serviço de acolhimento institucional para menores funciona em prédio alugado pelo município desde 2008.</w:t>
      </w:r>
    </w:p>
    <w:p w14:paraId="1F95E124" w14:textId="77777777" w:rsidR="009A55EC" w:rsidRPr="00DD233D" w:rsidRDefault="00000000" w:rsidP="00DD233D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D233D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DD233D">
        <w:rPr>
          <w:rFonts w:ascii="Verdana" w:hAnsi="Verdana" w:cs="Arial"/>
          <w:sz w:val="20"/>
          <w:szCs w:val="20"/>
        </w:rPr>
        <w:t>Considerando contrato com o Governo do Estado para construção de ABRIGO Próprio para institucionalização de menores e transferência financeira para as obras;</w:t>
      </w:r>
    </w:p>
    <w:p w14:paraId="53EAD9AD" w14:textId="77777777" w:rsidR="009A55EC" w:rsidRPr="00DD233D" w:rsidRDefault="009A55EC" w:rsidP="00DD233D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52099286" w14:textId="77777777" w:rsidR="009A55EC" w:rsidRPr="00DD233D" w:rsidRDefault="00000000" w:rsidP="00DD233D">
      <w:pPr>
        <w:spacing w:line="276" w:lineRule="auto"/>
        <w:rPr>
          <w:rFonts w:ascii="Verdana" w:hAnsi="Verdana"/>
        </w:rPr>
      </w:pPr>
      <w:r w:rsidRPr="00DD233D">
        <w:rPr>
          <w:rFonts w:ascii="Verdana" w:hAnsi="Verdana" w:cs="Arial"/>
          <w:b/>
          <w:iCs/>
        </w:rPr>
        <w:t>6. ÁREA REQUISITANTE</w:t>
      </w:r>
    </w:p>
    <w:p w14:paraId="45145152" w14:textId="77777777" w:rsidR="009A55EC" w:rsidRPr="00DD233D" w:rsidRDefault="00000000" w:rsidP="00DD233D">
      <w:pPr>
        <w:spacing w:line="276" w:lineRule="auto"/>
        <w:rPr>
          <w:rFonts w:ascii="Verdana" w:hAnsi="Verdana"/>
        </w:rPr>
      </w:pPr>
      <w:r w:rsidRPr="00DD233D">
        <w:rPr>
          <w:rFonts w:ascii="Verdana" w:eastAsia="Arial" w:hAnsi="Verdana" w:cs="Arial"/>
        </w:rPr>
        <w:t>Secretaria Municipal de Assistência, Desenvolvimento Social e Família.</w:t>
      </w:r>
    </w:p>
    <w:p w14:paraId="37808B9C" w14:textId="77777777" w:rsidR="009A55EC" w:rsidRPr="00DD233D" w:rsidRDefault="009A55EC" w:rsidP="00DD233D">
      <w:pPr>
        <w:spacing w:line="276" w:lineRule="auto"/>
        <w:rPr>
          <w:rFonts w:ascii="Verdana" w:eastAsia="Arial" w:hAnsi="Verdana" w:cs="Arial"/>
        </w:rPr>
      </w:pPr>
    </w:p>
    <w:p w14:paraId="053E419D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</w:rPr>
        <w:t>7. DESCRIÇÃO DOS REQUISITOS DA CONTRATAÇÃO</w:t>
      </w:r>
    </w:p>
    <w:p w14:paraId="6B02CB6A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 xml:space="preserve">7.1. </w:t>
      </w:r>
      <w:r w:rsidRPr="00DD233D">
        <w:rPr>
          <w:rFonts w:ascii="Verdana" w:hAnsi="Verdana" w:cs="Arial"/>
        </w:rPr>
        <w:t xml:space="preserve">Na </w:t>
      </w:r>
      <w:r w:rsidRPr="00DD233D">
        <w:rPr>
          <w:rFonts w:ascii="Verdana" w:hAnsi="Verdana" w:cs="Arial"/>
          <w:color w:val="000000"/>
        </w:rPr>
        <w:t>entrega dos produtos</w:t>
      </w:r>
      <w:r w:rsidRPr="00DD233D">
        <w:rPr>
          <w:rFonts w:ascii="Verdana" w:hAnsi="Verdana" w:cs="Arial"/>
        </w:rPr>
        <w:t>, a CONTRATADA deve:</w:t>
      </w:r>
    </w:p>
    <w:p w14:paraId="65429352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>a)</w:t>
      </w:r>
      <w:r w:rsidRPr="00DD233D">
        <w:rPr>
          <w:rFonts w:ascii="Verdana" w:hAnsi="Verdana" w:cs="Arial"/>
        </w:rPr>
        <w:t xml:space="preserve"> </w:t>
      </w:r>
      <w:r w:rsidRPr="00DD233D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461AADB2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  <w:color w:val="000000"/>
        </w:rPr>
        <w:t>b)</w:t>
      </w:r>
      <w:r w:rsidRPr="00DD233D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088657A4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  <w:color w:val="000000"/>
        </w:rPr>
        <w:t>c)</w:t>
      </w:r>
      <w:r w:rsidRPr="00DD233D">
        <w:rPr>
          <w:rFonts w:ascii="Verdana" w:hAnsi="Verdana" w:cs="Arial"/>
          <w:color w:val="000000"/>
        </w:rPr>
        <w:t xml:space="preserve"> Os serviços precisam atender aos padrões de qualidade exigidos pela legislação vigente.</w:t>
      </w:r>
    </w:p>
    <w:p w14:paraId="24DCD71E" w14:textId="13668C40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  <w:bCs/>
        </w:rPr>
        <w:t>d)</w:t>
      </w:r>
      <w:r w:rsidRPr="00DD233D">
        <w:rPr>
          <w:rFonts w:ascii="Verdana" w:eastAsia="Arial" w:hAnsi="Verdana" w:cs="Arial"/>
        </w:rPr>
        <w:t xml:space="preserve"> A empresa fornecedora deve seguir práticas sustentáveis, como a reciclagem das embalagens e descarte de entulho, contribuindo para a preservação do meio ambiente.</w:t>
      </w:r>
    </w:p>
    <w:p w14:paraId="473557A4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  <w:bCs/>
        </w:rPr>
        <w:t>e)</w:t>
      </w:r>
      <w:r w:rsidRPr="00DD233D">
        <w:rPr>
          <w:rFonts w:ascii="Verdana" w:eastAsia="Arial" w:hAnsi="Verdana" w:cs="Arial"/>
        </w:rPr>
        <w:t xml:space="preserve"> </w:t>
      </w:r>
      <w:r w:rsidRPr="00DD233D">
        <w:rPr>
          <w:rFonts w:ascii="Verdana" w:eastAsia="Arial" w:hAnsi="Verdana" w:cs="Arial"/>
          <w:color w:val="000000"/>
        </w:rPr>
        <w:t>Seguir estritamente os projetos anexados ao edital de licitação</w:t>
      </w:r>
      <w:r w:rsidRPr="00DD233D">
        <w:rPr>
          <w:rFonts w:ascii="Verdana" w:eastAsia="Arial" w:hAnsi="Verdana" w:cs="Arial"/>
        </w:rPr>
        <w:t>;</w:t>
      </w:r>
    </w:p>
    <w:p w14:paraId="646FFBD4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  <w:bCs/>
        </w:rPr>
        <w:lastRenderedPageBreak/>
        <w:t>f)</w:t>
      </w:r>
      <w:r w:rsidRPr="00DD233D">
        <w:rPr>
          <w:rFonts w:ascii="Verdana" w:eastAsia="Arial" w:hAnsi="Verdana" w:cs="Arial"/>
        </w:rPr>
        <w:t xml:space="preserve"> Responsabilizar-se pela entrega fiel ao projetado e pela garantia da obra pelo período de 05 anos;</w:t>
      </w:r>
    </w:p>
    <w:p w14:paraId="371CD845" w14:textId="77777777" w:rsidR="009A55EC" w:rsidRPr="00DD233D" w:rsidRDefault="009A55EC" w:rsidP="00DD233D">
      <w:pPr>
        <w:spacing w:line="276" w:lineRule="auto"/>
        <w:jc w:val="both"/>
        <w:rPr>
          <w:rFonts w:ascii="Verdana" w:hAnsi="Verdana"/>
        </w:rPr>
      </w:pPr>
    </w:p>
    <w:p w14:paraId="68A1AA41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/>
          <w:b/>
          <w:bCs/>
        </w:rPr>
        <w:t>7.2. Da qualificação técnica.</w:t>
      </w:r>
    </w:p>
    <w:p w14:paraId="1D0D5BA1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/>
          <w:b/>
          <w:bCs/>
        </w:rPr>
        <w:t>7.2.1.</w:t>
      </w:r>
      <w:r w:rsidRPr="00DD233D">
        <w:rPr>
          <w:rFonts w:ascii="Verdana" w:hAnsi="Verdana"/>
        </w:rPr>
        <w:t xml:space="preserve"> </w:t>
      </w:r>
      <w:r w:rsidRPr="00DD233D">
        <w:rPr>
          <w:rFonts w:ascii="Verdana" w:hAnsi="Verdana"/>
          <w:color w:val="000000"/>
        </w:rPr>
        <w:t xml:space="preserve">A empresa fornecedora deve ter suas atividades correspondentes ao objeto da contratação. </w:t>
      </w:r>
    </w:p>
    <w:p w14:paraId="2480E510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  <w:bCs/>
        </w:rPr>
        <w:t xml:space="preserve">7.2.2. </w:t>
      </w:r>
      <w:r w:rsidRPr="00DD233D">
        <w:rPr>
          <w:rFonts w:ascii="Verdana" w:eastAsia="Arial" w:hAnsi="Verdana" w:cs="Arial"/>
        </w:rPr>
        <w:t>Registro da pessoa jurídica (CONTRATADA) nos órgãos competentes e Conselho Regional da classe, se for o caso.</w:t>
      </w:r>
    </w:p>
    <w:p w14:paraId="7FE06BC7" w14:textId="77777777" w:rsidR="009A55EC" w:rsidRPr="00DD233D" w:rsidRDefault="009A55EC" w:rsidP="00DD233D">
      <w:pPr>
        <w:spacing w:line="276" w:lineRule="auto"/>
        <w:jc w:val="both"/>
        <w:rPr>
          <w:rFonts w:ascii="Verdana" w:eastAsia="Arial" w:hAnsi="Verdana" w:cs="Arial"/>
        </w:rPr>
      </w:pPr>
    </w:p>
    <w:p w14:paraId="04D9698F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8. ESTIMATIVA DAS QUANTIDADES A SEREM CONTRATADA</w:t>
      </w:r>
    </w:p>
    <w:p w14:paraId="2CB636E5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>8.1.</w:t>
      </w:r>
      <w:r w:rsidRPr="00DD233D">
        <w:rPr>
          <w:rFonts w:ascii="Verdana" w:hAnsi="Verdana" w:cs="Arial"/>
        </w:rPr>
        <w:t xml:space="preserve"> A relação dos itens necessários para contemplar a solução, bem como a estimativa da quantidade a ser contratada é apresentada na tabela a seguir: </w:t>
      </w:r>
    </w:p>
    <w:p w14:paraId="6564C5E2" w14:textId="77777777" w:rsidR="009A55EC" w:rsidRPr="00DD233D" w:rsidRDefault="009A55EC" w:rsidP="00DD233D">
      <w:pPr>
        <w:suppressAutoHyphens w:val="0"/>
        <w:spacing w:line="276" w:lineRule="auto"/>
        <w:jc w:val="both"/>
        <w:rPr>
          <w:rFonts w:ascii="Verdana" w:hAnsi="Verdana" w:cs="Arial"/>
          <w:shd w:val="clear" w:color="auto" w:fill="FFFF00"/>
        </w:rPr>
      </w:pPr>
    </w:p>
    <w:tbl>
      <w:tblPr>
        <w:tblW w:w="9696" w:type="dxa"/>
        <w:tblInd w:w="14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6"/>
        <w:gridCol w:w="1021"/>
        <w:gridCol w:w="742"/>
        <w:gridCol w:w="6977"/>
      </w:tblGrid>
      <w:tr w:rsidR="009A55EC" w:rsidRPr="00DD233D" w14:paraId="09F4F758" w14:textId="77777777"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084F02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DD233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CBECBF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DD233D">
              <w:rPr>
                <w:rFonts w:ascii="Verdana" w:hAnsi="Verdana"/>
                <w:b/>
                <w:bCs/>
              </w:rPr>
              <w:t>Quant.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46403E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DD233D">
              <w:rPr>
                <w:rFonts w:ascii="Verdana" w:hAnsi="Verdana"/>
                <w:b/>
                <w:bCs/>
              </w:rPr>
              <w:t>Unid.</w:t>
            </w:r>
          </w:p>
        </w:tc>
        <w:tc>
          <w:tcPr>
            <w:tcW w:w="6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B50BB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DD233D">
              <w:rPr>
                <w:rFonts w:ascii="Verdana" w:hAnsi="Verdana"/>
                <w:b/>
                <w:bCs/>
              </w:rPr>
              <w:t>Descrição</w:t>
            </w:r>
          </w:p>
        </w:tc>
      </w:tr>
      <w:tr w:rsidR="009A55EC" w:rsidRPr="00DD233D" w14:paraId="441FBCDC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15C1A38B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01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40ABC44B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01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18963EF3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proofErr w:type="spellStart"/>
            <w:r w:rsidRPr="00DD233D">
              <w:rPr>
                <w:rFonts w:ascii="Verdana" w:hAnsi="Verdana"/>
              </w:rPr>
              <w:t>Serv</w:t>
            </w:r>
            <w:proofErr w:type="spellEnd"/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9B19D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Construção de imóvel urbano com aproximadamente 276 m2 segundo projetos arquitetônicos, hidráulicos, elétricos, terraplanagem, energia fotovoltaica, climatização dentre outros.</w:t>
            </w:r>
          </w:p>
        </w:tc>
      </w:tr>
    </w:tbl>
    <w:p w14:paraId="109D222F" w14:textId="77777777" w:rsidR="009A55EC" w:rsidRPr="00DD233D" w:rsidRDefault="009A55EC" w:rsidP="00DD233D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4DE14987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9. ESTIMATIVA DO VALOR DA CONTRATAÇÃO:</w:t>
      </w:r>
    </w:p>
    <w:p w14:paraId="56CEA45F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eastAsia="Arial" w:hAnsi="Verdana" w:cs="Arial"/>
          <w:b/>
        </w:rPr>
        <w:t xml:space="preserve">9.1 </w:t>
      </w:r>
      <w:r w:rsidRPr="00DD233D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084B2AB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  <w:color w:val="000000"/>
        </w:rPr>
        <w:t xml:space="preserve">9.2. </w:t>
      </w:r>
      <w:r w:rsidRPr="00DD233D"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0DC72204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  <w:color w:val="000000"/>
        </w:rPr>
        <w:t xml:space="preserve">9.3. </w:t>
      </w:r>
      <w:r w:rsidRPr="00DD233D"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2B70A967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 w:cs="Arial"/>
          <w:bCs/>
          <w:lang w:eastAsia="pt-BR"/>
        </w:rPr>
      </w:pPr>
      <w:r w:rsidRPr="00DD233D">
        <w:rPr>
          <w:rFonts w:ascii="Verdana" w:hAnsi="Verdana" w:cs="Arial"/>
          <w:b/>
          <w:bCs/>
          <w:color w:val="000000"/>
          <w:lang w:eastAsia="pt-BR"/>
        </w:rPr>
        <w:t xml:space="preserve">9.4 </w:t>
      </w:r>
      <w:r w:rsidRPr="00DD233D">
        <w:rPr>
          <w:rFonts w:ascii="Verdana" w:hAnsi="Verdana" w:cs="Arial"/>
          <w:bCs/>
          <w:color w:val="000000"/>
          <w:lang w:eastAsia="pt-BR"/>
        </w:rPr>
        <w:t>O valor estimado da contratação em tela é de</w:t>
      </w:r>
      <w:r w:rsidRPr="00DD233D">
        <w:rPr>
          <w:rFonts w:ascii="Verdana" w:hAnsi="Verdana" w:cs="Arial"/>
          <w:b/>
          <w:bCs/>
          <w:color w:val="000000"/>
          <w:lang w:eastAsia="pt-BR"/>
        </w:rPr>
        <w:t xml:space="preserve"> R$ 1.327.200,34 </w:t>
      </w:r>
      <w:r w:rsidRPr="00DD233D">
        <w:rPr>
          <w:rFonts w:ascii="Verdana" w:hAnsi="Verdana" w:cs="Arial"/>
          <w:bCs/>
          <w:color w:val="000000"/>
          <w:lang w:eastAsia="pt-BR"/>
        </w:rPr>
        <w:t>constante da planilha na planilha que se segue.</w:t>
      </w:r>
    </w:p>
    <w:p w14:paraId="1C1FA5DE" w14:textId="77777777" w:rsidR="009A55EC" w:rsidRPr="00DD233D" w:rsidRDefault="009A55EC" w:rsidP="00DD233D">
      <w:pPr>
        <w:suppressAutoHyphens w:val="0"/>
        <w:spacing w:line="276" w:lineRule="auto"/>
        <w:jc w:val="both"/>
        <w:rPr>
          <w:rFonts w:ascii="Verdana" w:hAnsi="Verdana" w:cs="Arial"/>
          <w:bCs/>
          <w:lang w:eastAsia="pt-BR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3663"/>
        <w:gridCol w:w="963"/>
        <w:gridCol w:w="850"/>
        <w:gridCol w:w="1650"/>
        <w:gridCol w:w="1728"/>
      </w:tblGrid>
      <w:tr w:rsidR="009A55EC" w:rsidRPr="00DD233D" w14:paraId="4B742F6F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2AFA23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D233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CAC4F0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DD233D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F21C2D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D233D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2FE742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DD233D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C77A96" w14:textId="12919264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D233D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DD233D"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 w:rsidRPr="00DD233D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69B64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D233D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DD233D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9A55EC" w:rsidRPr="00DD233D" w14:paraId="05D3098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34C8293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01</w:t>
            </w:r>
          </w:p>
        </w:tc>
        <w:tc>
          <w:tcPr>
            <w:tcW w:w="3663" w:type="dxa"/>
            <w:tcBorders>
              <w:left w:val="single" w:sz="2" w:space="0" w:color="000000"/>
              <w:bottom w:val="single" w:sz="2" w:space="0" w:color="000000"/>
            </w:tcBorders>
          </w:tcPr>
          <w:p w14:paraId="693A25A7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 xml:space="preserve">Construção de imóvel urbano de Acolhimento Institucional com aproximadamente 276 m2 </w:t>
            </w:r>
            <w:proofErr w:type="spellStart"/>
            <w:r w:rsidRPr="00DD233D">
              <w:rPr>
                <w:rFonts w:ascii="Verdana" w:hAnsi="Verdana"/>
              </w:rPr>
              <w:t>segund</w:t>
            </w:r>
            <w:proofErr w:type="spellEnd"/>
            <w:r w:rsidRPr="00DD233D">
              <w:rPr>
                <w:rFonts w:ascii="Verdana" w:hAnsi="Verdana"/>
              </w:rPr>
              <w:t xml:space="preserve"> projetos arquitetônicos, hidráulicos, elétricos, terraplanagem, energia fotovoltaica, climatização 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6C37937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proofErr w:type="spellStart"/>
            <w:r w:rsidRPr="00DD233D">
              <w:rPr>
                <w:rFonts w:ascii="Verdana" w:hAnsi="Verdana"/>
              </w:rPr>
              <w:t>Serv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40E355B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01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7021BFFE" w14:textId="26C5EFE9" w:rsidR="009A55EC" w:rsidRPr="00DD233D" w:rsidRDefault="00000000" w:rsidP="00DD233D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DD233D">
              <w:rPr>
                <w:rFonts w:ascii="Verdana" w:hAnsi="Verdana" w:cs="Arial"/>
              </w:rPr>
              <w:t xml:space="preserve">R$ </w:t>
            </w:r>
            <w:r w:rsidRPr="00DD233D">
              <w:rPr>
                <w:rFonts w:ascii="Verdana" w:hAnsi="Verdana" w:cs="Arial"/>
                <w:b/>
                <w:bCs/>
                <w:color w:val="000000"/>
                <w:lang w:eastAsia="pt-BR"/>
              </w:rPr>
              <w:t xml:space="preserve">1.327.200,34 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F6E9B" w14:textId="77777777" w:rsidR="009A55EC" w:rsidRPr="00DD233D" w:rsidRDefault="00000000" w:rsidP="00DD233D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bCs/>
              </w:rPr>
            </w:pPr>
            <w:r w:rsidRPr="00DD233D">
              <w:rPr>
                <w:rFonts w:ascii="Verdana" w:hAnsi="Verdana" w:cs="Arial"/>
                <w:b/>
                <w:bCs/>
                <w:color w:val="000000"/>
                <w:lang w:eastAsia="pt-BR"/>
              </w:rPr>
              <w:t xml:space="preserve">R$ 1.327.200,34 </w:t>
            </w:r>
          </w:p>
        </w:tc>
      </w:tr>
      <w:tr w:rsidR="009A55EC" w:rsidRPr="00DD233D" w14:paraId="5E299CB8" w14:textId="77777777">
        <w:tc>
          <w:tcPr>
            <w:tcW w:w="793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C222684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TOTAL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C4396" w14:textId="77777777" w:rsidR="009A55EC" w:rsidRPr="00DD233D" w:rsidRDefault="00000000" w:rsidP="00DD233D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Cs/>
                <w:lang w:eastAsia="pt-BR"/>
              </w:rPr>
            </w:pPr>
            <w:r w:rsidRPr="00DD233D">
              <w:rPr>
                <w:rFonts w:ascii="Verdana" w:hAnsi="Verdana" w:cs="Arial"/>
                <w:b/>
                <w:bCs/>
                <w:color w:val="000000"/>
                <w:lang w:eastAsia="pt-BR"/>
              </w:rPr>
              <w:t>R$ 1.327.200,34</w:t>
            </w:r>
            <w:r w:rsidRPr="00DD233D">
              <w:rPr>
                <w:rFonts w:ascii="Verdana" w:hAnsi="Verdana" w:cs="Arial"/>
                <w:b/>
                <w:bCs/>
                <w:color w:val="000000"/>
                <w:shd w:val="clear" w:color="auto" w:fill="FFFF00"/>
                <w:lang w:eastAsia="pt-BR"/>
              </w:rPr>
              <w:t xml:space="preserve"> </w:t>
            </w:r>
          </w:p>
        </w:tc>
      </w:tr>
    </w:tbl>
    <w:p w14:paraId="28034963" w14:textId="77777777" w:rsidR="00DD233D" w:rsidRDefault="00DD233D" w:rsidP="00DD233D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5D22AF0" w14:textId="601F3363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10. DESCRIÇÃO DA SOLUÇÃO COMO UM TODO</w:t>
      </w:r>
    </w:p>
    <w:p w14:paraId="6AC5E4DE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 xml:space="preserve">10.1. </w:t>
      </w:r>
      <w:r w:rsidRPr="00DD233D">
        <w:rPr>
          <w:rFonts w:ascii="Verdana" w:hAnsi="Verdana" w:cs="Arial"/>
        </w:rPr>
        <w:t>A construção de abrigo Institucional próprio visa atender o contrato celebrado com o Governo do Estado e também diminuir os custos com pagamento de aluguel de imóvel pelo município.</w:t>
      </w:r>
    </w:p>
    <w:p w14:paraId="44EA14E1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lastRenderedPageBreak/>
        <w:t>10.2.</w:t>
      </w:r>
      <w:r w:rsidRPr="00DD233D">
        <w:rPr>
          <w:rFonts w:ascii="Verdana" w:hAnsi="Verdana" w:cs="Arial"/>
        </w:rPr>
        <w:t xml:space="preserve"> Os acolhidos terão espaço adequado para seu desenvolvimento saudável e seguro de acordo como preconiza a legislação aplicável para este fim.</w:t>
      </w:r>
    </w:p>
    <w:p w14:paraId="632FDBDF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10.3.</w:t>
      </w:r>
      <w:r w:rsidRPr="00DD233D">
        <w:rPr>
          <w:rFonts w:ascii="Verdana" w:hAnsi="Verdana" w:cs="Arial"/>
        </w:rPr>
        <w:t xml:space="preserve"> O imóvel será construído em consonância com o Manual de Acolhimento Institucional e localizado dentro de espaço comunitário para construção dos vínculos sociais dos acolhidos.</w:t>
      </w:r>
    </w:p>
    <w:p w14:paraId="3E12D593" w14:textId="77777777" w:rsidR="009A55EC" w:rsidRPr="00DD233D" w:rsidRDefault="00000000" w:rsidP="00DD233D">
      <w:pPr>
        <w:spacing w:line="276" w:lineRule="auto"/>
        <w:jc w:val="both"/>
        <w:rPr>
          <w:rFonts w:ascii="Verdana" w:hAnsi="Verdana" w:cs="Arial"/>
        </w:rPr>
      </w:pPr>
      <w:r w:rsidRPr="00DD233D">
        <w:rPr>
          <w:rFonts w:ascii="Verdana" w:hAnsi="Verdana" w:cs="Arial"/>
          <w:b/>
        </w:rPr>
        <w:t xml:space="preserve">10.4. </w:t>
      </w:r>
      <w:r w:rsidRPr="00DD233D">
        <w:rPr>
          <w:rFonts w:ascii="Verdana" w:hAnsi="Verdana" w:cs="Arial"/>
        </w:rPr>
        <w:t xml:space="preserve">A </w:t>
      </w:r>
      <w:r w:rsidRPr="00DD233D">
        <w:rPr>
          <w:rFonts w:ascii="Verdana" w:hAnsi="Verdana" w:cs="Arial"/>
          <w:color w:val="000000"/>
        </w:rPr>
        <w:t>contratação</w:t>
      </w:r>
      <w:r w:rsidRPr="00DD233D">
        <w:rPr>
          <w:rFonts w:ascii="Verdana" w:hAnsi="Verdana" w:cs="Arial"/>
        </w:rPr>
        <w:t xml:space="preserve"> deverá obedecer, no que couber, ao disposto na Lei n.º 14.133/2021 e suas alterações.</w:t>
      </w:r>
    </w:p>
    <w:p w14:paraId="739840E4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>10.5.</w:t>
      </w:r>
      <w:r w:rsidRPr="00DD233D">
        <w:rPr>
          <w:rFonts w:ascii="Verdana" w:hAnsi="Verdana" w:cs="Arial"/>
        </w:rPr>
        <w:t xml:space="preserve"> Os </w:t>
      </w:r>
      <w:r w:rsidRPr="00DD233D">
        <w:rPr>
          <w:rFonts w:ascii="Verdana" w:hAnsi="Verdana" w:cs="Arial"/>
          <w:color w:val="000000"/>
        </w:rPr>
        <w:t xml:space="preserve">serviços </w:t>
      </w:r>
      <w:r w:rsidRPr="00DD233D">
        <w:rPr>
          <w:rFonts w:ascii="Verdana" w:hAnsi="Verdana" w:cs="Arial"/>
        </w:rPr>
        <w:t xml:space="preserve">deverão ser </w:t>
      </w:r>
      <w:r w:rsidRPr="00DD233D">
        <w:rPr>
          <w:rFonts w:ascii="Verdana" w:hAnsi="Verdana" w:cs="Arial"/>
          <w:color w:val="000000"/>
        </w:rPr>
        <w:t>realizados</w:t>
      </w:r>
      <w:r w:rsidRPr="00DD233D">
        <w:rPr>
          <w:rFonts w:ascii="Verdana" w:hAnsi="Verdana" w:cs="Arial"/>
        </w:rPr>
        <w:t xml:space="preserve"> respeitando as seguintes tarefas:</w:t>
      </w:r>
    </w:p>
    <w:p w14:paraId="32FE5886" w14:textId="77777777" w:rsidR="009A55EC" w:rsidRPr="00DD233D" w:rsidRDefault="009A55EC" w:rsidP="00DD233D">
      <w:pPr>
        <w:spacing w:line="276" w:lineRule="auto"/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9A55EC" w:rsidRPr="00DD233D" w14:paraId="01BA30AD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E385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5329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DD233D">
              <w:rPr>
                <w:rFonts w:ascii="Verdana" w:hAnsi="Verdana" w:cs="Arial"/>
                <w:color w:val="000000"/>
              </w:rPr>
              <w:t xml:space="preserve">Entrega da obra dentro dos padrões de qualidade exigidos pela Administração Pública e respeito aos projetos </w:t>
            </w:r>
          </w:p>
        </w:tc>
      </w:tr>
      <w:tr w:rsidR="009A55EC" w:rsidRPr="00DD233D" w14:paraId="17C4ACE2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EEA1C16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56445D85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DD233D">
              <w:rPr>
                <w:rFonts w:ascii="Verdana" w:hAnsi="Verdana" w:cs="Arial"/>
                <w:color w:val="000000"/>
              </w:rPr>
              <w:t xml:space="preserve">Responsabilizar-se pela contratação de mão de obra qualificada para execução da obra. </w:t>
            </w:r>
          </w:p>
        </w:tc>
      </w:tr>
      <w:tr w:rsidR="009A55EC" w:rsidRPr="00DD233D" w14:paraId="26AF3C7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F290D5A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4F218D4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DD233D">
              <w:rPr>
                <w:rFonts w:ascii="Verdana" w:hAnsi="Verdana" w:cs="Arial"/>
                <w:color w:val="000000"/>
              </w:rPr>
              <w:t xml:space="preserve">Entregar a obra dentro do prazo estabelecido em contrato. </w:t>
            </w:r>
          </w:p>
        </w:tc>
      </w:tr>
      <w:tr w:rsidR="009A55EC" w:rsidRPr="00DD233D" w14:paraId="6507BE8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BB00EC1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D233D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C32D450" w14:textId="77777777" w:rsidR="009A55EC" w:rsidRPr="00DD233D" w:rsidRDefault="00000000" w:rsidP="00DD233D">
            <w:pPr>
              <w:widowControl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DD233D">
              <w:rPr>
                <w:rFonts w:ascii="Verdana" w:hAnsi="Verdana" w:cs="Arial"/>
                <w:color w:val="000000"/>
              </w:rPr>
              <w:t>A administração Pública não se responsabiliza solidariamente pela contratação da mão de obra, sendo todas as obrigações legais por conta da empresa contratada.</w:t>
            </w:r>
          </w:p>
        </w:tc>
      </w:tr>
    </w:tbl>
    <w:p w14:paraId="7524329A" w14:textId="77777777" w:rsidR="009A55EC" w:rsidRPr="00DD233D" w:rsidRDefault="009A55EC" w:rsidP="00DD233D">
      <w:pPr>
        <w:spacing w:line="276" w:lineRule="auto"/>
        <w:jc w:val="both"/>
        <w:rPr>
          <w:rFonts w:ascii="Verdana" w:hAnsi="Verdana"/>
        </w:rPr>
      </w:pPr>
    </w:p>
    <w:p w14:paraId="08B632B0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/>
          <w:b/>
          <w:bCs/>
          <w:color w:val="000000"/>
        </w:rPr>
        <w:t xml:space="preserve">10.6. </w:t>
      </w:r>
      <w:r w:rsidRPr="00DD233D">
        <w:rPr>
          <w:rFonts w:ascii="Verdana" w:hAnsi="Verdana"/>
          <w:color w:val="000000"/>
        </w:rPr>
        <w:t>Os serviços que apresentarem condições de qualidade incompatíveis com o adequado serão prontamente refeitos pela contratada;</w:t>
      </w:r>
    </w:p>
    <w:p w14:paraId="50C33D6A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/>
          <w:b/>
          <w:bCs/>
          <w:color w:val="000000"/>
        </w:rPr>
        <w:t xml:space="preserve">10.7. </w:t>
      </w:r>
      <w:r w:rsidRPr="00DD233D">
        <w:rPr>
          <w:rFonts w:ascii="Verdana" w:eastAsia="Arial" w:hAnsi="Verdana" w:cs="Arial"/>
          <w:color w:val="000000"/>
        </w:rPr>
        <w:t>As especificações dos serviços que estão contidas neste Estudo Técnico Preliminar, conforme solicitação de compras em anexo, estão de acordo com os padrões existentes no mercado.</w:t>
      </w:r>
    </w:p>
    <w:p w14:paraId="6D17DD2D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  <w:color w:val="000000"/>
        </w:rPr>
        <w:t>10.8.</w:t>
      </w:r>
      <w:r w:rsidRPr="00DD233D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478D071A" w14:textId="77777777" w:rsidR="009A55EC" w:rsidRPr="00DD233D" w:rsidRDefault="009A55EC" w:rsidP="00DD233D">
      <w:pPr>
        <w:spacing w:line="276" w:lineRule="auto"/>
        <w:jc w:val="both"/>
        <w:rPr>
          <w:rFonts w:ascii="Verdana" w:hAnsi="Verdana" w:cs="Arial"/>
        </w:rPr>
      </w:pPr>
    </w:p>
    <w:p w14:paraId="6FB1F81B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11. JUSTIFICATIVA PARA O PARCELAMENTO OU NÃO DA SOLUÇÃO</w:t>
      </w:r>
    </w:p>
    <w:p w14:paraId="19881208" w14:textId="77777777" w:rsidR="009A55EC" w:rsidRPr="00DD233D" w:rsidRDefault="00000000" w:rsidP="00DD233D">
      <w:pPr>
        <w:widowControl w:val="0"/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>11.1.</w:t>
      </w:r>
      <w:r w:rsidRPr="00DD233D">
        <w:rPr>
          <w:rFonts w:ascii="Verdana" w:hAnsi="Verdana" w:cs="Arial"/>
          <w:b/>
        </w:rPr>
        <w:t xml:space="preserve"> </w:t>
      </w:r>
      <w:r w:rsidRPr="00DD233D">
        <w:rPr>
          <w:rFonts w:ascii="Verdana" w:hAnsi="Verdana" w:cs="Arial"/>
        </w:rPr>
        <w:t xml:space="preserve">O objeto da contratação será composto por </w:t>
      </w:r>
      <w:r w:rsidRPr="00DD233D">
        <w:rPr>
          <w:rFonts w:ascii="Verdana" w:hAnsi="Verdana" w:cs="Arial"/>
          <w:color w:val="000000"/>
        </w:rPr>
        <w:t>01</w:t>
      </w:r>
      <w:r w:rsidRPr="00DD233D">
        <w:rPr>
          <w:rFonts w:ascii="Verdana" w:hAnsi="Verdana" w:cs="Arial"/>
        </w:rPr>
        <w:t xml:space="preserve"> de preço total estimado orçado pela administração no valor</w:t>
      </w:r>
      <w:r w:rsidRPr="00DD233D">
        <w:rPr>
          <w:rFonts w:ascii="Verdana" w:eastAsia="Arial" w:hAnsi="Verdana" w:cs="Arial"/>
        </w:rPr>
        <w:t xml:space="preserve"> </w:t>
      </w:r>
      <w:r w:rsidRPr="00DD233D">
        <w:rPr>
          <w:rFonts w:ascii="Verdana" w:hAnsi="Verdana" w:cs="Arial"/>
          <w:b/>
          <w:bCs/>
          <w:color w:val="000000"/>
          <w:lang w:eastAsia="pt-BR"/>
        </w:rPr>
        <w:t>R$ 1.327.200,34.</w:t>
      </w:r>
      <w:r w:rsidRPr="00DD233D">
        <w:rPr>
          <w:rFonts w:ascii="Verdana" w:hAnsi="Verdana" w:cs="Arial"/>
        </w:rPr>
        <w:t xml:space="preserve"> Para fins de classificação, será considerado o menor preço </w:t>
      </w:r>
      <w:r w:rsidRPr="00DD233D">
        <w:rPr>
          <w:rFonts w:ascii="Verdana" w:hAnsi="Verdana" w:cs="Arial"/>
          <w:color w:val="000000"/>
        </w:rPr>
        <w:t>global</w:t>
      </w:r>
      <w:r w:rsidRPr="00DD233D">
        <w:rPr>
          <w:rFonts w:ascii="Verdana" w:hAnsi="Verdana" w:cs="Arial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42877E1" w14:textId="77777777" w:rsidR="009A55EC" w:rsidRPr="00DD233D" w:rsidRDefault="009A55EC" w:rsidP="00DD233D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5B2C80E2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12. RESULTADOS PRETENDIDOS COM A CONTRATAÇÃO</w:t>
      </w:r>
    </w:p>
    <w:p w14:paraId="555951DD" w14:textId="5DB93F80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  <w:color w:val="000000"/>
        </w:rPr>
        <w:t>12.1</w:t>
      </w:r>
      <w:r w:rsidRPr="00DD233D">
        <w:rPr>
          <w:rFonts w:ascii="Verdana" w:hAnsi="Verdana" w:cs="Arial"/>
          <w:color w:val="000000"/>
        </w:rPr>
        <w:t xml:space="preserve"> Com a contratação pretendida visamos proporcionar conforto, segurança e moradia digna, às crianças e adolescentes que estão sob custódia da Administração Pública Municipal.</w:t>
      </w:r>
    </w:p>
    <w:p w14:paraId="5EA67D79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color w:val="000000"/>
        </w:rPr>
        <w:t xml:space="preserve">12.2. Também podemos contar com a economia de recursos públicos com pagamento de aluguel de imóveis a terceiros. </w:t>
      </w:r>
    </w:p>
    <w:p w14:paraId="34288444" w14:textId="77777777" w:rsidR="009A55EC" w:rsidRPr="00DD233D" w:rsidRDefault="009A55EC" w:rsidP="00DD233D">
      <w:pPr>
        <w:spacing w:line="276" w:lineRule="auto"/>
        <w:ind w:right="-425"/>
        <w:jc w:val="both"/>
        <w:rPr>
          <w:rFonts w:ascii="Verdana" w:hAnsi="Verdana"/>
        </w:rPr>
      </w:pPr>
    </w:p>
    <w:p w14:paraId="37B00720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13. PROVIDÊNCIAS A SEREM ADOTADAS</w:t>
      </w:r>
    </w:p>
    <w:p w14:paraId="770E28BE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 xml:space="preserve">13.1. </w:t>
      </w:r>
      <w:r w:rsidRPr="00DD233D">
        <w:rPr>
          <w:rFonts w:ascii="Verdana" w:hAnsi="Verdana" w:cs="Arial"/>
        </w:rPr>
        <w:t>A Administração Pública contará com a Secretaria Municipal de Assistência Social e servidor com conhecimentos de engenharia para a</w:t>
      </w:r>
      <w:r w:rsidRPr="00DD233D">
        <w:rPr>
          <w:rFonts w:ascii="Verdana" w:hAnsi="Verdana" w:cs="Arial"/>
          <w:color w:val="000000"/>
        </w:rPr>
        <w:t xml:space="preserve">companhar a obra, </w:t>
      </w:r>
      <w:r w:rsidRPr="00DD233D">
        <w:rPr>
          <w:rFonts w:ascii="Verdana" w:hAnsi="Verdana" w:cs="Arial"/>
        </w:rPr>
        <w:t>recebimento e conferência das especificações contidas no processo.</w:t>
      </w:r>
    </w:p>
    <w:p w14:paraId="753E0438" w14:textId="77777777" w:rsidR="009A55EC" w:rsidRPr="00DD233D" w:rsidRDefault="009A55EC" w:rsidP="00DD233D">
      <w:pPr>
        <w:spacing w:line="276" w:lineRule="auto"/>
        <w:jc w:val="both"/>
        <w:rPr>
          <w:rFonts w:ascii="Verdana" w:hAnsi="Verdana" w:cs="Arial"/>
        </w:rPr>
      </w:pPr>
    </w:p>
    <w:p w14:paraId="71B4C0FB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14. CONTRATAÇÕES CORRELATAS E/OU INTERDEPENDENTES</w:t>
      </w:r>
    </w:p>
    <w:p w14:paraId="3E5C639B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>14.1.</w:t>
      </w:r>
      <w:r w:rsidRPr="00DD233D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A030B45" w14:textId="77777777" w:rsidR="009A55EC" w:rsidRPr="00DD233D" w:rsidRDefault="009A55EC" w:rsidP="00DD233D">
      <w:pPr>
        <w:spacing w:line="276" w:lineRule="auto"/>
        <w:jc w:val="both"/>
        <w:rPr>
          <w:rFonts w:ascii="Verdana" w:hAnsi="Verdana" w:cs="Arial"/>
        </w:rPr>
      </w:pPr>
    </w:p>
    <w:p w14:paraId="41D43B4B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lastRenderedPageBreak/>
        <w:t>15. POSSÍVEIS IMPACTOS AMBIENTAIS</w:t>
      </w:r>
    </w:p>
    <w:p w14:paraId="05F3954D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/>
          <w:b/>
          <w:bCs/>
        </w:rPr>
        <w:t xml:space="preserve">15.1. </w:t>
      </w:r>
      <w:r w:rsidRPr="00DD233D">
        <w:rPr>
          <w:rFonts w:ascii="Verdana" w:hAnsi="Verdana" w:cs="Arial"/>
          <w:color w:val="000000"/>
        </w:rPr>
        <w:t>Não há previsão de impacto ambiental para a contratação em tela.</w:t>
      </w:r>
    </w:p>
    <w:p w14:paraId="6CB35169" w14:textId="77777777" w:rsidR="009A55EC" w:rsidRPr="00DD233D" w:rsidRDefault="009A55EC" w:rsidP="00DD233D">
      <w:pPr>
        <w:spacing w:line="276" w:lineRule="auto"/>
        <w:jc w:val="both"/>
        <w:rPr>
          <w:rFonts w:ascii="Verdana" w:hAnsi="Verdana"/>
        </w:rPr>
      </w:pPr>
    </w:p>
    <w:p w14:paraId="5E55A331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16. DECLARAÇÃO E JUSTIFICATIVA DA VIABILIDADE</w:t>
      </w:r>
    </w:p>
    <w:p w14:paraId="16626891" w14:textId="77777777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 xml:space="preserve">16.1. </w:t>
      </w:r>
      <w:r w:rsidRPr="00DD233D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8524D61" w14:textId="21232E70" w:rsidR="009A55EC" w:rsidRPr="00DD233D" w:rsidRDefault="00000000" w:rsidP="00DD233D">
      <w:pPr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  <w:bCs/>
        </w:rPr>
        <w:t xml:space="preserve">16.2. </w:t>
      </w:r>
      <w:r w:rsidRPr="00DD233D">
        <w:rPr>
          <w:rFonts w:ascii="Verdana" w:hAnsi="Verdana" w:cs="Arial"/>
        </w:rPr>
        <w:t xml:space="preserve">Considerando a necessidade de aquisição dos produtos decidiu-se pela contratação por </w:t>
      </w:r>
      <w:r w:rsidRPr="00DD233D">
        <w:rPr>
          <w:rFonts w:ascii="Verdana" w:hAnsi="Verdana" w:cs="Arial"/>
          <w:color w:val="000000"/>
        </w:rPr>
        <w:t xml:space="preserve">dispensa </w:t>
      </w:r>
      <w:r w:rsidRPr="00DD233D">
        <w:rPr>
          <w:rFonts w:ascii="Verdana" w:hAnsi="Verdana" w:cs="Arial"/>
        </w:rPr>
        <w:t xml:space="preserve">de licitação. </w:t>
      </w:r>
    </w:p>
    <w:p w14:paraId="686F5FBF" w14:textId="77777777" w:rsidR="009A55EC" w:rsidRPr="00DD233D" w:rsidRDefault="009A55EC" w:rsidP="00DD233D">
      <w:pPr>
        <w:spacing w:line="276" w:lineRule="auto"/>
        <w:jc w:val="right"/>
        <w:rPr>
          <w:rFonts w:ascii="Verdana" w:hAnsi="Verdana" w:cs="Arial"/>
        </w:rPr>
      </w:pPr>
    </w:p>
    <w:p w14:paraId="13B9169B" w14:textId="77777777" w:rsidR="009A55EC" w:rsidRPr="00DD233D" w:rsidRDefault="009A55EC" w:rsidP="00DD233D">
      <w:pPr>
        <w:spacing w:line="276" w:lineRule="auto"/>
        <w:jc w:val="right"/>
        <w:rPr>
          <w:rFonts w:ascii="Verdana" w:hAnsi="Verdana" w:cs="Arial"/>
        </w:rPr>
      </w:pPr>
    </w:p>
    <w:p w14:paraId="3EA4E138" w14:textId="77777777" w:rsidR="009A55EC" w:rsidRPr="00DD233D" w:rsidRDefault="00000000" w:rsidP="00DD233D">
      <w:pPr>
        <w:spacing w:line="276" w:lineRule="auto"/>
        <w:jc w:val="right"/>
        <w:rPr>
          <w:rFonts w:ascii="Verdana" w:hAnsi="Verdana"/>
        </w:rPr>
      </w:pPr>
      <w:r w:rsidRPr="00DD233D">
        <w:rPr>
          <w:rFonts w:ascii="Verdana" w:hAnsi="Verdana" w:cs="Arial"/>
        </w:rPr>
        <w:t xml:space="preserve">São Gabriel da Palha, 07 de fevereiro de 2025 </w:t>
      </w:r>
    </w:p>
    <w:p w14:paraId="566101ED" w14:textId="77777777" w:rsidR="009A55EC" w:rsidRPr="00DD233D" w:rsidRDefault="009A55EC" w:rsidP="00DD233D">
      <w:pPr>
        <w:spacing w:line="276" w:lineRule="auto"/>
        <w:jc w:val="right"/>
        <w:rPr>
          <w:rFonts w:ascii="Verdana" w:hAnsi="Verdana" w:cs="Arial"/>
        </w:rPr>
      </w:pPr>
    </w:p>
    <w:p w14:paraId="6293C01B" w14:textId="77777777" w:rsidR="009A55EC" w:rsidRPr="00DD233D" w:rsidRDefault="00000000" w:rsidP="00DD233D">
      <w:pPr>
        <w:suppressAutoHyphens w:val="0"/>
        <w:spacing w:line="276" w:lineRule="auto"/>
        <w:jc w:val="both"/>
        <w:rPr>
          <w:rFonts w:ascii="Verdana" w:hAnsi="Verdana"/>
        </w:rPr>
      </w:pPr>
      <w:r w:rsidRPr="00DD233D">
        <w:rPr>
          <w:rFonts w:ascii="Verdana" w:hAnsi="Verdana" w:cs="Arial"/>
          <w:b/>
        </w:rPr>
        <w:t>17. RESPONSÁVEIS</w:t>
      </w:r>
    </w:p>
    <w:p w14:paraId="593DB1EF" w14:textId="77777777" w:rsidR="009A55EC" w:rsidRPr="00DD233D" w:rsidRDefault="009A55EC" w:rsidP="00DD233D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9A55EC" w:rsidRPr="00DD233D" w14:paraId="2A808919" w14:textId="77777777">
        <w:tc>
          <w:tcPr>
            <w:tcW w:w="4873" w:type="dxa"/>
          </w:tcPr>
          <w:p w14:paraId="2EE00DC5" w14:textId="77777777" w:rsidR="009A55EC" w:rsidRPr="00DD233D" w:rsidRDefault="00000000" w:rsidP="00DD233D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color w:val="000000"/>
              </w:rPr>
            </w:pPr>
            <w:r w:rsidRPr="00DD233D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647D0047" w14:textId="77777777" w:rsidR="009A55EC" w:rsidRPr="00DD233D" w:rsidRDefault="00000000" w:rsidP="00DD233D">
            <w:pPr>
              <w:widowControl w:val="0"/>
              <w:spacing w:line="276" w:lineRule="auto"/>
              <w:rPr>
                <w:rFonts w:ascii="Verdana" w:eastAsia="Arial" w:hAnsi="Verdana" w:cs="Arial"/>
                <w:b/>
                <w:color w:val="000000"/>
              </w:rPr>
            </w:pPr>
            <w:r w:rsidRPr="00DD233D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9A55EC" w:rsidRPr="00DD233D" w14:paraId="1C9DD2EF" w14:textId="77777777">
        <w:tc>
          <w:tcPr>
            <w:tcW w:w="4873" w:type="dxa"/>
          </w:tcPr>
          <w:p w14:paraId="20184DBD" w14:textId="77777777" w:rsidR="009A55EC" w:rsidRPr="00DD233D" w:rsidRDefault="009A55EC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F6B1457" w14:textId="77777777" w:rsidR="009A55EC" w:rsidRPr="00DD233D" w:rsidRDefault="009A55EC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9F82ECA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D233D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3127C56A" w14:textId="77777777" w:rsidR="009A55EC" w:rsidRPr="00DD233D" w:rsidRDefault="009A55EC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DCD38AA" w14:textId="77777777" w:rsidR="009A55EC" w:rsidRPr="00DD233D" w:rsidRDefault="009A55EC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503C4B3" w14:textId="77777777" w:rsidR="009A55EC" w:rsidRPr="00DD233D" w:rsidRDefault="00000000" w:rsidP="00DD23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D233D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9A55EC" w:rsidRPr="00DD233D" w14:paraId="0F811167" w14:textId="77777777">
        <w:tc>
          <w:tcPr>
            <w:tcW w:w="4873" w:type="dxa"/>
          </w:tcPr>
          <w:p w14:paraId="6DB1CE5F" w14:textId="77777777" w:rsidR="009A55EC" w:rsidRPr="00DD233D" w:rsidRDefault="00000000" w:rsidP="00DD233D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DD233D">
              <w:rPr>
                <w:rFonts w:ascii="Verdana" w:hAnsi="Verdana" w:cs="Arial"/>
              </w:rPr>
              <w:t>Cargo: Assistente Administrativo</w:t>
            </w:r>
          </w:p>
          <w:p w14:paraId="59471184" w14:textId="77777777" w:rsidR="009A55EC" w:rsidRPr="00DD233D" w:rsidRDefault="00000000" w:rsidP="00DD233D">
            <w:pPr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DD233D">
              <w:rPr>
                <w:rFonts w:ascii="Verdana" w:hAnsi="Verdana" w:cs="Arial"/>
              </w:rPr>
              <w:t>Matrícula nº 6048</w:t>
            </w:r>
          </w:p>
          <w:p w14:paraId="1677CA4D" w14:textId="77777777" w:rsidR="009A55EC" w:rsidRPr="00DD233D" w:rsidRDefault="009A55EC" w:rsidP="00DD233D">
            <w:pPr>
              <w:widowControl w:val="0"/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0C989B2E" w14:textId="77777777" w:rsidR="009A55EC" w:rsidRPr="00DD233D" w:rsidRDefault="00000000" w:rsidP="00DD233D">
            <w:pPr>
              <w:widowControl w:val="0"/>
              <w:tabs>
                <w:tab w:val="left" w:pos="0"/>
              </w:tabs>
              <w:overflowPunct/>
              <w:spacing w:line="276" w:lineRule="auto"/>
              <w:jc w:val="center"/>
              <w:rPr>
                <w:rFonts w:ascii="Verdana" w:hAnsi="Verdana"/>
              </w:rPr>
            </w:pPr>
            <w:bookmarkStart w:id="0" w:name="_GoBack11"/>
            <w:bookmarkEnd w:id="0"/>
            <w:r w:rsidRPr="00DD233D">
              <w:rPr>
                <w:rFonts w:ascii="Verdana" w:eastAsia="Arial" w:hAnsi="Verdana" w:cs="Arial"/>
              </w:rPr>
              <w:t>Secretária Municipal de Assistência Social</w:t>
            </w:r>
          </w:p>
          <w:p w14:paraId="5585F7D2" w14:textId="77777777" w:rsidR="009A55EC" w:rsidRPr="00DD233D" w:rsidRDefault="00000000" w:rsidP="00DD233D">
            <w:pPr>
              <w:widowControl w:val="0"/>
              <w:tabs>
                <w:tab w:val="left" w:pos="0"/>
              </w:tabs>
              <w:overflowPunct/>
              <w:spacing w:line="276" w:lineRule="auto"/>
              <w:jc w:val="center"/>
              <w:rPr>
                <w:rFonts w:ascii="Verdana" w:hAnsi="Verdana"/>
              </w:rPr>
            </w:pPr>
            <w:r w:rsidRPr="00DD233D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65855549" w14:textId="77777777" w:rsidR="009A55EC" w:rsidRPr="00DD233D" w:rsidRDefault="009A55EC" w:rsidP="00DD233D">
      <w:pPr>
        <w:tabs>
          <w:tab w:val="left" w:pos="3390"/>
          <w:tab w:val="center" w:pos="5032"/>
        </w:tabs>
        <w:suppressAutoHyphens w:val="0"/>
        <w:spacing w:line="276" w:lineRule="auto"/>
        <w:jc w:val="both"/>
        <w:rPr>
          <w:rFonts w:ascii="Verdana" w:hAnsi="Verdana" w:cs="Arial"/>
          <w:bCs/>
          <w:lang w:eastAsia="pt-BR"/>
        </w:rPr>
      </w:pPr>
    </w:p>
    <w:p w14:paraId="4725CC8D" w14:textId="77777777" w:rsidR="009A55EC" w:rsidRPr="00DD233D" w:rsidRDefault="009A55EC" w:rsidP="00DD233D">
      <w:pPr>
        <w:suppressAutoHyphens w:val="0"/>
        <w:spacing w:line="276" w:lineRule="auto"/>
        <w:jc w:val="both"/>
        <w:rPr>
          <w:rFonts w:ascii="Verdana" w:hAnsi="Verdana"/>
        </w:rPr>
      </w:pPr>
    </w:p>
    <w:p w14:paraId="102520CE" w14:textId="77777777" w:rsidR="009A55EC" w:rsidRPr="00DD233D" w:rsidRDefault="009A55EC" w:rsidP="00DD233D">
      <w:pPr>
        <w:suppressAutoHyphens w:val="0"/>
        <w:spacing w:line="276" w:lineRule="auto"/>
        <w:jc w:val="both"/>
        <w:rPr>
          <w:rFonts w:ascii="Verdana" w:hAnsi="Verdana"/>
        </w:rPr>
      </w:pPr>
    </w:p>
    <w:p w14:paraId="7B6841AB" w14:textId="77777777" w:rsidR="009A55EC" w:rsidRPr="00DD233D" w:rsidRDefault="009A55EC" w:rsidP="00DD233D">
      <w:pPr>
        <w:spacing w:line="276" w:lineRule="auto"/>
        <w:jc w:val="both"/>
        <w:rPr>
          <w:rFonts w:ascii="Verdana" w:hAnsi="Verdana" w:cs="Arial"/>
        </w:rPr>
      </w:pPr>
    </w:p>
    <w:sectPr w:rsidR="009A55EC" w:rsidRPr="00DD233D">
      <w:headerReference w:type="default" r:id="rId7"/>
      <w:pgSz w:w="11906" w:h="16838"/>
      <w:pgMar w:top="1440" w:right="1080" w:bottom="1276" w:left="1080" w:header="708" w:footer="0" w:gutter="0"/>
      <w:cols w:space="720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9C167" w14:textId="77777777" w:rsidR="002C2430" w:rsidRDefault="002C2430">
      <w:r>
        <w:separator/>
      </w:r>
    </w:p>
  </w:endnote>
  <w:endnote w:type="continuationSeparator" w:id="0">
    <w:p w14:paraId="09F074E9" w14:textId="77777777" w:rsidR="002C2430" w:rsidRDefault="002C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585F" w14:textId="77777777" w:rsidR="002C2430" w:rsidRDefault="002C2430">
      <w:r>
        <w:separator/>
      </w:r>
    </w:p>
  </w:footnote>
  <w:footnote w:type="continuationSeparator" w:id="0">
    <w:p w14:paraId="3D33ED0C" w14:textId="77777777" w:rsidR="002C2430" w:rsidRDefault="002C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14E92" w14:textId="77777777" w:rsidR="009A55EC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34FA43D9" wp14:editId="0009B7A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67A032D2" w14:textId="77777777" w:rsidR="009A55EC" w:rsidRDefault="009A55EC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5EC"/>
    <w:rsid w:val="002C2430"/>
    <w:rsid w:val="009A55EC"/>
    <w:rsid w:val="00DD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EE15"/>
  <w15:docId w15:val="{09CAFE69-60DD-4948-B989-1F00449E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1204</Words>
  <Characters>6505</Characters>
  <Application>Microsoft Office Word</Application>
  <DocSecurity>0</DocSecurity>
  <Lines>54</Lines>
  <Paragraphs>15</Paragraphs>
  <ScaleCrop>false</ScaleCrop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23</cp:revision>
  <cp:lastPrinted>2025-02-07T10:49:00Z</cp:lastPrinted>
  <dcterms:created xsi:type="dcterms:W3CDTF">2024-11-08T11:51:00Z</dcterms:created>
  <dcterms:modified xsi:type="dcterms:W3CDTF">2025-04-15T20:17:00Z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